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9AC" w:rsidRPr="00E639AC" w:rsidRDefault="00E639AC">
      <w:pPr>
        <w:rPr>
          <w:rFonts w:ascii="Comic Sans MS" w:hAnsi="Comic Sans MS"/>
          <w:b/>
          <w:sz w:val="28"/>
          <w:szCs w:val="28"/>
        </w:rPr>
      </w:pPr>
      <w:r w:rsidRPr="00E639AC">
        <w:rPr>
          <w:rFonts w:ascii="Comic Sans MS" w:hAnsi="Comic Sans MS"/>
          <w:b/>
          <w:sz w:val="28"/>
          <w:szCs w:val="28"/>
        </w:rPr>
        <w:t xml:space="preserve">GARDEN </w:t>
      </w:r>
    </w:p>
    <w:p w:rsidR="00E639AC" w:rsidRPr="00E639AC" w:rsidRDefault="00E639AC">
      <w:pPr>
        <w:rPr>
          <w:rFonts w:ascii="Comic Sans MS" w:hAnsi="Comic Sans MS"/>
          <w:sz w:val="28"/>
          <w:szCs w:val="28"/>
        </w:rPr>
      </w:pPr>
    </w:p>
    <w:p w:rsidR="00E639AC" w:rsidRPr="00E639AC" w:rsidRDefault="00E639AC">
      <w:pPr>
        <w:rPr>
          <w:rFonts w:ascii="Comic Sans MS" w:hAnsi="Comic Sans MS"/>
          <w:sz w:val="28"/>
          <w:szCs w:val="28"/>
        </w:rPr>
      </w:pPr>
      <w:r w:rsidRPr="00E639AC">
        <w:rPr>
          <w:rFonts w:ascii="Comic Sans MS" w:hAnsi="Comic Sans MS"/>
          <w:sz w:val="28"/>
          <w:szCs w:val="28"/>
        </w:rPr>
        <w:t>The garden will be open for lunch and breaks.</w:t>
      </w:r>
    </w:p>
    <w:p w:rsidR="00E639AC" w:rsidRPr="00E639AC" w:rsidRDefault="00E639AC">
      <w:pPr>
        <w:rPr>
          <w:rFonts w:ascii="Comic Sans MS" w:hAnsi="Comic Sans MS"/>
          <w:sz w:val="28"/>
          <w:szCs w:val="28"/>
        </w:rPr>
      </w:pPr>
      <w:r w:rsidRPr="00E639AC">
        <w:rPr>
          <w:rFonts w:ascii="Comic Sans MS" w:hAnsi="Comic Sans MS"/>
          <w:sz w:val="28"/>
          <w:szCs w:val="28"/>
        </w:rPr>
        <w:t>The garden can be used for lessons/learning.</w:t>
      </w:r>
    </w:p>
    <w:p w:rsidR="00E639AC" w:rsidRPr="00E639AC" w:rsidRDefault="00E639AC">
      <w:pPr>
        <w:rPr>
          <w:rFonts w:ascii="Comic Sans MS" w:hAnsi="Comic Sans MS"/>
          <w:sz w:val="28"/>
          <w:szCs w:val="28"/>
        </w:rPr>
      </w:pPr>
      <w:r w:rsidRPr="00E639AC">
        <w:rPr>
          <w:rFonts w:ascii="Comic Sans MS" w:hAnsi="Comic Sans MS"/>
          <w:sz w:val="28"/>
          <w:szCs w:val="28"/>
        </w:rPr>
        <w:t>The garden is not open before and after school.</w:t>
      </w:r>
    </w:p>
    <w:p w:rsidR="00E639AC" w:rsidRPr="00E639AC" w:rsidRDefault="00E639AC">
      <w:pPr>
        <w:rPr>
          <w:rFonts w:ascii="Comic Sans MS" w:hAnsi="Comic Sans MS"/>
          <w:sz w:val="28"/>
          <w:szCs w:val="28"/>
        </w:rPr>
      </w:pPr>
      <w:r w:rsidRPr="00E639AC">
        <w:rPr>
          <w:rFonts w:ascii="Comic Sans MS" w:hAnsi="Comic Sans MS"/>
          <w:sz w:val="28"/>
          <w:szCs w:val="28"/>
        </w:rPr>
        <w:t>No food or drink in the garden.</w:t>
      </w:r>
    </w:p>
    <w:p w:rsidR="00E639AC" w:rsidRPr="00E639AC" w:rsidRDefault="00E639AC" w:rsidP="00E639AC">
      <w:pPr>
        <w:rPr>
          <w:rFonts w:ascii="Comic Sans MS" w:hAnsi="Comic Sans MS"/>
          <w:sz w:val="28"/>
          <w:szCs w:val="28"/>
        </w:rPr>
      </w:pPr>
    </w:p>
    <w:p w:rsidR="00E639AC" w:rsidRPr="00E639AC" w:rsidRDefault="00E639AC" w:rsidP="00E639AC">
      <w:pPr>
        <w:rPr>
          <w:rFonts w:ascii="Comic Sans MS" w:hAnsi="Comic Sans MS"/>
          <w:sz w:val="28"/>
          <w:szCs w:val="28"/>
          <w:u w:val="single"/>
        </w:rPr>
      </w:pPr>
      <w:r w:rsidRPr="00E639AC">
        <w:rPr>
          <w:rFonts w:ascii="Comic Sans MS" w:hAnsi="Comic Sans MS"/>
          <w:sz w:val="28"/>
          <w:szCs w:val="28"/>
          <w:u w:val="single"/>
        </w:rPr>
        <w:t>Rules of the garden:</w:t>
      </w:r>
      <w:bookmarkStart w:id="0" w:name="_GoBack"/>
      <w:bookmarkEnd w:id="0"/>
    </w:p>
    <w:p w:rsidR="00E639AC" w:rsidRPr="00E639AC" w:rsidRDefault="00E639AC" w:rsidP="00E639AC">
      <w:pPr>
        <w:rPr>
          <w:rFonts w:ascii="Comic Sans MS" w:hAnsi="Comic Sans MS"/>
          <w:sz w:val="28"/>
          <w:szCs w:val="28"/>
        </w:rPr>
      </w:pPr>
      <w:r w:rsidRPr="00E639AC">
        <w:rPr>
          <w:rFonts w:ascii="Comic Sans MS" w:hAnsi="Comic Sans MS"/>
          <w:sz w:val="28"/>
          <w:szCs w:val="28"/>
        </w:rPr>
        <w:t>No trampling on plants</w:t>
      </w:r>
      <w:r>
        <w:rPr>
          <w:rFonts w:ascii="Comic Sans MS" w:hAnsi="Comic Sans MS"/>
          <w:sz w:val="28"/>
          <w:szCs w:val="28"/>
        </w:rPr>
        <w:t>.</w:t>
      </w:r>
    </w:p>
    <w:p w:rsidR="00E639AC" w:rsidRPr="00E639AC" w:rsidRDefault="00E639AC" w:rsidP="00E639AC">
      <w:pPr>
        <w:rPr>
          <w:rFonts w:ascii="Comic Sans MS" w:hAnsi="Comic Sans MS"/>
          <w:sz w:val="28"/>
          <w:szCs w:val="28"/>
        </w:rPr>
      </w:pPr>
      <w:r w:rsidRPr="00E639AC">
        <w:rPr>
          <w:rFonts w:ascii="Comic Sans MS" w:hAnsi="Comic Sans MS"/>
          <w:sz w:val="28"/>
          <w:szCs w:val="28"/>
        </w:rPr>
        <w:t>No running</w:t>
      </w:r>
      <w:r>
        <w:rPr>
          <w:rFonts w:ascii="Comic Sans MS" w:hAnsi="Comic Sans MS"/>
          <w:sz w:val="28"/>
          <w:szCs w:val="28"/>
        </w:rPr>
        <w:t>.</w:t>
      </w:r>
    </w:p>
    <w:p w:rsidR="00E639AC" w:rsidRDefault="00E639AC" w:rsidP="00E639AC">
      <w:pPr>
        <w:rPr>
          <w:rFonts w:ascii="Comic Sans MS" w:hAnsi="Comic Sans MS"/>
          <w:sz w:val="28"/>
          <w:szCs w:val="28"/>
        </w:rPr>
      </w:pPr>
      <w:r w:rsidRPr="00E639AC">
        <w:rPr>
          <w:rFonts w:ascii="Comic Sans MS" w:hAnsi="Comic Sans MS"/>
          <w:sz w:val="28"/>
          <w:szCs w:val="28"/>
        </w:rPr>
        <w:t>The garden is a quiet and calm space</w:t>
      </w:r>
      <w:r>
        <w:rPr>
          <w:rFonts w:ascii="Comic Sans MS" w:hAnsi="Comic Sans MS"/>
          <w:sz w:val="28"/>
          <w:szCs w:val="28"/>
        </w:rPr>
        <w:t>.</w:t>
      </w:r>
    </w:p>
    <w:p w:rsidR="00E639AC" w:rsidRPr="00E639AC" w:rsidRDefault="00E639AC" w:rsidP="00E639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Be respectful of the property in the garden.</w:t>
      </w:r>
    </w:p>
    <w:p w:rsidR="00E639AC" w:rsidRPr="00E639AC" w:rsidRDefault="00E639AC" w:rsidP="00E639AC">
      <w:pPr>
        <w:rPr>
          <w:rFonts w:ascii="Comic Sans MS" w:hAnsi="Comic Sans MS"/>
          <w:sz w:val="28"/>
          <w:szCs w:val="28"/>
        </w:rPr>
      </w:pPr>
    </w:p>
    <w:p w:rsidR="00E639AC" w:rsidRPr="00E639AC" w:rsidRDefault="00E639AC" w:rsidP="00E639AC">
      <w:pPr>
        <w:rPr>
          <w:rFonts w:ascii="Comic Sans MS" w:hAnsi="Comic Sans MS"/>
          <w:sz w:val="28"/>
          <w:szCs w:val="28"/>
        </w:rPr>
      </w:pPr>
      <w:r w:rsidRPr="00E639AC">
        <w:rPr>
          <w:rFonts w:ascii="Comic Sans MS" w:hAnsi="Comic Sans MS"/>
          <w:sz w:val="28"/>
          <w:szCs w:val="28"/>
        </w:rPr>
        <w:t>The Pupil Council would like to create a box of games that could be taken out to the garden. Do you have any ideas?</w:t>
      </w:r>
    </w:p>
    <w:p w:rsidR="00E639AC" w:rsidRDefault="00E639AC"/>
    <w:sectPr w:rsidR="00E639AC" w:rsidSect="00E639AC">
      <w:pgSz w:w="11906" w:h="16838"/>
      <w:pgMar w:top="1440" w:right="1440" w:bottom="1440" w:left="1440" w:header="708" w:footer="708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9AC"/>
    <w:rsid w:val="00D4299E"/>
    <w:rsid w:val="00E6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32DF0"/>
  <w15:chartTrackingRefBased/>
  <w15:docId w15:val="{5E22614C-4044-4CBE-8F82-3E3598DCC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39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9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1</cp:revision>
  <cp:lastPrinted>2019-04-04T14:01:00Z</cp:lastPrinted>
  <dcterms:created xsi:type="dcterms:W3CDTF">2019-04-04T13:52:00Z</dcterms:created>
  <dcterms:modified xsi:type="dcterms:W3CDTF">2019-04-04T14:05:00Z</dcterms:modified>
</cp:coreProperties>
</file>