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99E" w:rsidRPr="002A6A53" w:rsidRDefault="002A6A53">
      <w:pPr>
        <w:rPr>
          <w:sz w:val="40"/>
          <w:szCs w:val="40"/>
        </w:rPr>
      </w:pPr>
      <w:r w:rsidRPr="002A6A53">
        <w:rPr>
          <w:sz w:val="40"/>
          <w:szCs w:val="40"/>
        </w:rPr>
        <w:t>PUPIL COUNCIL HAS DISCUSSED THE ASTRO AND GOALS. WE HAVE TWO SOLUTIONS THAT YOU CAN CHOOSE FROM:</w:t>
      </w:r>
    </w:p>
    <w:p w:rsidR="002A6A53" w:rsidRPr="002A6A53" w:rsidRDefault="002A6A53">
      <w:pPr>
        <w:rPr>
          <w:sz w:val="40"/>
          <w:szCs w:val="40"/>
        </w:rPr>
      </w:pPr>
    </w:p>
    <w:p w:rsidR="002A6A53" w:rsidRPr="002A6A53" w:rsidRDefault="002A6A53" w:rsidP="002A6A53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2A6A53">
        <w:rPr>
          <w:sz w:val="40"/>
          <w:szCs w:val="40"/>
        </w:rPr>
        <w:t>USE ½ ASTRO FOR FOOTBALL AND ½ FOR OTHER ACTIVITIES. FOOTBALLERS CAN USE THE END WHICH ALREADY HAS THE GOALS.</w:t>
      </w:r>
    </w:p>
    <w:p w:rsidR="002A6A53" w:rsidRPr="002A6A53" w:rsidRDefault="002A6A53" w:rsidP="002A6A53">
      <w:pPr>
        <w:rPr>
          <w:sz w:val="40"/>
          <w:szCs w:val="40"/>
        </w:rPr>
      </w:pPr>
    </w:p>
    <w:p w:rsidR="002A6A53" w:rsidRPr="002A6A53" w:rsidRDefault="002A6A53" w:rsidP="002A6A53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2A6A53">
        <w:rPr>
          <w:sz w:val="40"/>
          <w:szCs w:val="40"/>
        </w:rPr>
        <w:t xml:space="preserve">USE THE FULL LENGTH OF THE ASTRO FOR FOOTBALL ONE WEEK AND THEN THE NEXT WEEK USE IT FOR NON-FOOTBALL ACTIVITIES. WE CAN LOOK INTO GETTING A SET OF GOALS MOVED TO THE TOP OF THE ASTRO – IN THE MEANTIME USE CONES. </w:t>
      </w:r>
    </w:p>
    <w:p w:rsidR="002A6A53" w:rsidRPr="002A6A53" w:rsidRDefault="002A6A53" w:rsidP="002A6A53">
      <w:pPr>
        <w:pStyle w:val="ListParagraph"/>
        <w:rPr>
          <w:sz w:val="40"/>
          <w:szCs w:val="40"/>
        </w:rPr>
      </w:pPr>
    </w:p>
    <w:p w:rsidR="002A6A53" w:rsidRPr="002A6A53" w:rsidRDefault="002A6A53" w:rsidP="002A6A53">
      <w:pPr>
        <w:rPr>
          <w:sz w:val="40"/>
          <w:szCs w:val="40"/>
        </w:rPr>
      </w:pPr>
      <w:r w:rsidRPr="002A6A53">
        <w:rPr>
          <w:sz w:val="40"/>
          <w:szCs w:val="40"/>
        </w:rPr>
        <w:t>PLEASE DECIDE WHAT YOUR YEAR GROUP WANTS TO DO AND LET YOUR PUPIL COUNCIL REP</w:t>
      </w:r>
      <w:r>
        <w:rPr>
          <w:sz w:val="40"/>
          <w:szCs w:val="40"/>
        </w:rPr>
        <w:t xml:space="preserve"> KNOW. VOTE IF NECESSARY.</w:t>
      </w:r>
      <w:bookmarkStart w:id="0" w:name="_GoBack"/>
      <w:bookmarkEnd w:id="0"/>
    </w:p>
    <w:sectPr w:rsidR="002A6A53" w:rsidRPr="002A6A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35E9B"/>
    <w:multiLevelType w:val="hybridMultilevel"/>
    <w:tmpl w:val="044C20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A53"/>
    <w:rsid w:val="002A6A53"/>
    <w:rsid w:val="00D4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A1CE9"/>
  <w15:chartTrackingRefBased/>
  <w15:docId w15:val="{C218CFA4-0263-4C5A-B598-6267F7D8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A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6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A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1</cp:revision>
  <cp:lastPrinted>2019-04-04T13:45:00Z</cp:lastPrinted>
  <dcterms:created xsi:type="dcterms:W3CDTF">2019-04-04T13:38:00Z</dcterms:created>
  <dcterms:modified xsi:type="dcterms:W3CDTF">2019-04-04T13:47:00Z</dcterms:modified>
</cp:coreProperties>
</file>